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155736" cy="721792"/>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55736" cy="7217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Verdana" w:cs="Verdana" w:eastAsia="Verdana" w:hAnsi="Verdana"/>
          <w:b w:val="1"/>
          <w:color w:val="000000"/>
          <w:sz w:val="26"/>
          <w:szCs w:val="26"/>
        </w:rPr>
      </w:pPr>
      <w:r w:rsidDel="00000000" w:rsidR="00000000" w:rsidRPr="00000000">
        <w:rPr>
          <w:rFonts w:ascii="Verdana" w:cs="Verdana" w:eastAsia="Verdana" w:hAnsi="Verdana"/>
          <w:b w:val="1"/>
          <w:color w:val="000000"/>
          <w:sz w:val="26"/>
          <w:szCs w:val="26"/>
          <w:rtl w:val="0"/>
        </w:rPr>
        <w:t xml:space="preserve">Neptune Relays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Team Sheet</w:t>
      </w:r>
    </w:p>
    <w:tbl>
      <w:tblPr>
        <w:tblStyle w:val="Table1"/>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5"/>
        <w:gridCol w:w="5025"/>
        <w:gridCol w:w="1365"/>
        <w:tblGridChange w:id="0">
          <w:tblGrid>
            <w:gridCol w:w="3585"/>
            <w:gridCol w:w="5025"/>
            <w:gridCol w:w="1365"/>
          </w:tblGrid>
        </w:tblGridChange>
      </w:tblGrid>
      <w:tr>
        <w:trPr>
          <w:cantSplit w:val="0"/>
          <w:trHeight w:val="538" w:hRule="atLeast"/>
          <w:tblHeader w:val="0"/>
        </w:trPr>
        <w:tc>
          <w:tcPr/>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Club/Group/Organisation</w:t>
            </w:r>
          </w:p>
        </w:tc>
        <w:tc>
          <w:tcPr/>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rPr>
                <w:b w:val="1"/>
                <w:sz w:val="16"/>
                <w:szCs w:val="16"/>
              </w:rPr>
            </w:pPr>
            <w:r w:rsidDel="00000000" w:rsidR="00000000" w:rsidRPr="00000000">
              <w:rPr>
                <w:b w:val="1"/>
                <w:sz w:val="16"/>
                <w:szCs w:val="16"/>
                <w:rtl w:val="0"/>
              </w:rPr>
              <w:t xml:space="preserve">Tick if UKA Registered</w:t>
            </w:r>
          </w:p>
        </w:tc>
      </w:tr>
      <w:tr>
        <w:trPr>
          <w:cantSplit w:val="0"/>
          <w:tblHeader w:val="0"/>
        </w:trPr>
        <w:tc>
          <w:tcPr/>
          <w:p w:rsidR="00000000" w:rsidDel="00000000" w:rsidP="00000000" w:rsidRDefault="00000000" w:rsidRPr="00000000" w14:paraId="00000007">
            <w:pPr>
              <w:rPr/>
            </w:pPr>
            <w:r w:rsidDel="00000000" w:rsidR="00000000" w:rsidRPr="00000000">
              <w:rPr>
                <w:b w:val="1"/>
                <w:sz w:val="28"/>
                <w:szCs w:val="28"/>
                <w:rtl w:val="0"/>
              </w:rPr>
              <w:t xml:space="preserve">Team</w:t>
            </w:r>
            <w:r w:rsidDel="00000000" w:rsidR="00000000" w:rsidRPr="00000000">
              <w:rPr>
                <w:rtl w:val="0"/>
              </w:rPr>
              <w:t xml:space="preserve"> – if more than one from above e.g ‘A’, ‘B’ etc.</w:t>
            </w:r>
          </w:p>
        </w:tc>
        <w:tc>
          <w:tcPr/>
          <w:p w:rsidR="00000000" w:rsidDel="00000000" w:rsidP="00000000" w:rsidRDefault="00000000" w:rsidRPr="00000000" w14:paraId="00000008">
            <w:pPr>
              <w:rPr/>
            </w:pP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r>
          </w:p>
        </w:tc>
      </w:tr>
      <w:tr>
        <w:trPr>
          <w:cantSplit w:val="0"/>
          <w:tblHeader w:val="0"/>
        </w:trPr>
        <w:tc>
          <w:tcPr/>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Category (Tick one)</w:t>
            </w:r>
          </w:p>
        </w:tc>
        <w:tc>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76" w:lineRule="auto"/>
              <w:rPr>
                <w:b w:val="1"/>
                <w:sz w:val="28"/>
                <w:szCs w:val="28"/>
              </w:rPr>
            </w:pPr>
            <w:r w:rsidDel="00000000" w:rsidR="00000000" w:rsidRPr="00000000">
              <w:rPr>
                <w:rtl w:val="0"/>
              </w:rPr>
            </w:r>
          </w:p>
          <w:tbl>
            <w:tblPr>
              <w:tblStyle w:val="Table2"/>
              <w:tblW w:w="4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
              <w:gridCol w:w="315"/>
              <w:gridCol w:w="570"/>
              <w:gridCol w:w="420"/>
              <w:gridCol w:w="690"/>
              <w:gridCol w:w="690"/>
              <w:gridCol w:w="705"/>
              <w:gridCol w:w="990"/>
              <w:tblGridChange w:id="0">
                <w:tblGrid>
                  <w:gridCol w:w="390"/>
                  <w:gridCol w:w="315"/>
                  <w:gridCol w:w="570"/>
                  <w:gridCol w:w="420"/>
                  <w:gridCol w:w="690"/>
                  <w:gridCol w:w="690"/>
                  <w:gridCol w:w="705"/>
                  <w:gridCol w:w="990"/>
                </w:tblGrid>
              </w:tblGridChange>
            </w:tblGrid>
            <w:tr>
              <w:trPr>
                <w:cantSplit w:val="0"/>
                <w:tblHeader w:val="0"/>
              </w:trPr>
              <w:tc>
                <w:tcPr/>
                <w:p w:rsidR="00000000" w:rsidDel="00000000" w:rsidP="00000000" w:rsidRDefault="00000000" w:rsidRPr="00000000" w14:paraId="0000000C">
                  <w:pPr>
                    <w:rPr>
                      <w:b w:val="1"/>
                      <w:sz w:val="18"/>
                      <w:szCs w:val="18"/>
                    </w:rPr>
                  </w:pPr>
                  <w:r w:rsidDel="00000000" w:rsidR="00000000" w:rsidRPr="00000000">
                    <w:rPr>
                      <w:b w:val="1"/>
                      <w:sz w:val="18"/>
                      <w:szCs w:val="18"/>
                      <w:rtl w:val="0"/>
                    </w:rPr>
                    <w:t xml:space="preserve"> M</w:t>
                  </w:r>
                </w:p>
              </w:tc>
              <w:tc>
                <w:tcPr/>
                <w:p w:rsidR="00000000" w:rsidDel="00000000" w:rsidP="00000000" w:rsidRDefault="00000000" w:rsidRPr="00000000" w14:paraId="0000000D">
                  <w:pPr>
                    <w:rPr>
                      <w:b w:val="1"/>
                      <w:sz w:val="18"/>
                      <w:szCs w:val="18"/>
                    </w:rPr>
                  </w:pPr>
                  <w:r w:rsidDel="00000000" w:rsidR="00000000" w:rsidRPr="00000000">
                    <w:rPr>
                      <w:b w:val="1"/>
                      <w:sz w:val="18"/>
                      <w:szCs w:val="18"/>
                      <w:rtl w:val="0"/>
                    </w:rPr>
                    <w:t xml:space="preserve"> F</w:t>
                  </w:r>
                </w:p>
              </w:tc>
              <w:tc>
                <w:tcPr/>
                <w:p w:rsidR="00000000" w:rsidDel="00000000" w:rsidP="00000000" w:rsidRDefault="00000000" w:rsidRPr="00000000" w14:paraId="0000000E">
                  <w:pPr>
                    <w:rPr>
                      <w:b w:val="1"/>
                      <w:sz w:val="18"/>
                      <w:szCs w:val="18"/>
                    </w:rPr>
                  </w:pPr>
                  <w:r w:rsidDel="00000000" w:rsidR="00000000" w:rsidRPr="00000000">
                    <w:rPr>
                      <w:b w:val="1"/>
                      <w:sz w:val="18"/>
                      <w:szCs w:val="18"/>
                      <w:rtl w:val="0"/>
                    </w:rPr>
                    <w:t xml:space="preserve">MV 50</w:t>
                  </w:r>
                </w:p>
              </w:tc>
              <w:tc>
                <w:tcPr/>
                <w:p w:rsidR="00000000" w:rsidDel="00000000" w:rsidP="00000000" w:rsidRDefault="00000000" w:rsidRPr="00000000" w14:paraId="0000000F">
                  <w:pPr>
                    <w:rPr>
                      <w:b w:val="1"/>
                      <w:sz w:val="18"/>
                      <w:szCs w:val="18"/>
                    </w:rPr>
                  </w:pPr>
                  <w:r w:rsidDel="00000000" w:rsidR="00000000" w:rsidRPr="00000000">
                    <w:rPr>
                      <w:b w:val="1"/>
                      <w:sz w:val="18"/>
                      <w:szCs w:val="18"/>
                      <w:rtl w:val="0"/>
                    </w:rPr>
                    <w:t xml:space="preserve">FV 45</w:t>
                  </w:r>
                </w:p>
              </w:tc>
              <w:tc>
                <w:tcPr/>
                <w:p w:rsidR="00000000" w:rsidDel="00000000" w:rsidP="00000000" w:rsidRDefault="00000000" w:rsidRPr="00000000" w14:paraId="00000010">
                  <w:pPr>
                    <w:rPr>
                      <w:b w:val="1"/>
                      <w:sz w:val="18"/>
                      <w:szCs w:val="18"/>
                    </w:rPr>
                  </w:pPr>
                  <w:r w:rsidDel="00000000" w:rsidR="00000000" w:rsidRPr="00000000">
                    <w:rPr>
                      <w:b w:val="1"/>
                      <w:sz w:val="18"/>
                      <w:szCs w:val="18"/>
                      <w:rtl w:val="0"/>
                    </w:rPr>
                    <w:t xml:space="preserve">11 -16 B</w:t>
                  </w:r>
                </w:p>
              </w:tc>
              <w:tc>
                <w:tcPr/>
                <w:p w:rsidR="00000000" w:rsidDel="00000000" w:rsidP="00000000" w:rsidRDefault="00000000" w:rsidRPr="00000000" w14:paraId="00000011">
                  <w:pPr>
                    <w:rPr>
                      <w:b w:val="1"/>
                      <w:sz w:val="18"/>
                      <w:szCs w:val="18"/>
                    </w:rPr>
                  </w:pPr>
                  <w:r w:rsidDel="00000000" w:rsidR="00000000" w:rsidRPr="00000000">
                    <w:rPr>
                      <w:b w:val="1"/>
                      <w:sz w:val="18"/>
                      <w:szCs w:val="18"/>
                      <w:rtl w:val="0"/>
                    </w:rPr>
                    <w:t xml:space="preserve">11-16 G</w:t>
                  </w:r>
                </w:p>
              </w:tc>
              <w:tc>
                <w:tcPr/>
                <w:p w:rsidR="00000000" w:rsidDel="00000000" w:rsidP="00000000" w:rsidRDefault="00000000" w:rsidRPr="00000000" w14:paraId="00000012">
                  <w:pPr>
                    <w:rPr>
                      <w:b w:val="1"/>
                      <w:sz w:val="18"/>
                      <w:szCs w:val="18"/>
                    </w:rPr>
                  </w:pPr>
                  <w:r w:rsidDel="00000000" w:rsidR="00000000" w:rsidRPr="00000000">
                    <w:rPr>
                      <w:b w:val="1"/>
                      <w:sz w:val="18"/>
                      <w:szCs w:val="18"/>
                      <w:rtl w:val="0"/>
                    </w:rPr>
                    <w:t xml:space="preserve">Mixed Cat </w:t>
                  </w:r>
                </w:p>
              </w:tc>
              <w:tc>
                <w:tcPr/>
                <w:p w:rsidR="00000000" w:rsidDel="00000000" w:rsidP="00000000" w:rsidRDefault="00000000" w:rsidRPr="00000000" w14:paraId="00000013">
                  <w:pPr>
                    <w:rPr>
                      <w:b w:val="1"/>
                      <w:sz w:val="18"/>
                      <w:szCs w:val="18"/>
                    </w:rPr>
                  </w:pPr>
                  <w:r w:rsidDel="00000000" w:rsidR="00000000" w:rsidRPr="00000000">
                    <w:rPr>
                      <w:b w:val="1"/>
                      <w:sz w:val="18"/>
                      <w:szCs w:val="18"/>
                      <w:rtl w:val="0"/>
                    </w:rPr>
                    <w:t xml:space="preserve">Non-Club</w:t>
                  </w:r>
                </w:p>
              </w:tc>
            </w:tr>
            <w:tr>
              <w:trPr>
                <w:cantSplit w:val="0"/>
                <w:tblHeader w:val="0"/>
              </w:trPr>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Team Captain</w:t>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First leg – Runner A</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r>
      <w:tr>
        <w:trPr>
          <w:cantSplit w:val="0"/>
          <w:trHeight w:val="561" w:hRule="atLeast"/>
          <w:tblHeader w:val="0"/>
        </w:trPr>
        <w:tc>
          <w:tcPr/>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Second leg – Runner B</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027">
            <w:pPr>
              <w:rPr>
                <w:b w:val="1"/>
                <w:sz w:val="28"/>
                <w:szCs w:val="28"/>
              </w:rPr>
            </w:pPr>
            <w:r w:rsidDel="00000000" w:rsidR="00000000" w:rsidRPr="00000000">
              <w:rPr>
                <w:b w:val="1"/>
                <w:sz w:val="28"/>
                <w:szCs w:val="28"/>
                <w:rtl w:val="0"/>
              </w:rPr>
              <w:t xml:space="preserve">Third leg – Runner C</w:t>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Fourth leg – Runner D</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spacing w:after="0" w:line="240" w:lineRule="auto"/>
        <w:rPr>
          <w:b w:val="1"/>
        </w:rPr>
      </w:pPr>
      <w:r w:rsidDel="00000000" w:rsidR="00000000" w:rsidRPr="00000000">
        <w:rPr>
          <w:b w:val="1"/>
          <w:rtl w:val="0"/>
        </w:rPr>
        <w:t xml:space="preserve">Declaration by team captain;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color w:val="000000"/>
          <w:sz w:val="20"/>
          <w:szCs w:val="20"/>
          <w:rtl w:val="0"/>
        </w:rPr>
        <w:t xml:space="preserve">I confirm that: all runners declared as UKA registered have a current registration; all runners in the team are fit to run and have been briefed and have confirmed that they run at their own risk and that the organisers accept no liability for loss or damage as a result of competing in the Neptune Relays; that all runners have read and understand any notices posted about the race; that the decisions of the race referee and race director are final. You agree that we may publish your Personal Information as part of the results of the Event and may pass such information to the governing body or any affiliated organisation for the purpose of insurance, licences or for publishing results either for the event alone or combined with or compared to other events. Results may include (but not be limited to) name, any club affiliation, race times and age category.</w:t>
      </w:r>
    </w:p>
    <w:p w:rsidR="00000000" w:rsidDel="00000000" w:rsidP="00000000" w:rsidRDefault="00000000" w:rsidRPr="00000000" w14:paraId="0000002F">
      <w:pPr>
        <w:spacing w:after="0" w:line="240" w:lineRule="auto"/>
        <w:rPr>
          <w:sz w:val="20"/>
          <w:szCs w:val="20"/>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b w:val="1"/>
          <w:rtl w:val="0"/>
        </w:rPr>
        <w:t xml:space="preserve">Signed </w:t>
      </w:r>
      <w:r w:rsidDel="00000000" w:rsidR="00000000" w:rsidRPr="00000000">
        <w:rPr>
          <w:rtl w:val="0"/>
        </w:rPr>
        <w:t xml:space="preserve">_________________________________________ </w:t>
      </w:r>
      <w:r w:rsidDel="00000000" w:rsidR="00000000" w:rsidRPr="00000000">
        <w:rPr>
          <w:b w:val="1"/>
          <w:rtl w:val="0"/>
        </w:rPr>
        <w:t xml:space="preserve">Date </w:t>
      </w:r>
      <w:r w:rsidDel="00000000" w:rsidR="00000000" w:rsidRPr="00000000">
        <w:rPr>
          <w:rtl w:val="0"/>
        </w:rPr>
        <w:t xml:space="preserve">__________________________</w:t>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b w:val="1"/>
          <w:sz w:val="28"/>
          <w:szCs w:val="28"/>
          <w:u w:val="single"/>
        </w:rPr>
      </w:pPr>
      <w:r w:rsidDel="00000000" w:rsidR="00000000" w:rsidRPr="00000000">
        <w:rPr>
          <w:b w:val="1"/>
          <w:sz w:val="28"/>
          <w:szCs w:val="28"/>
          <w:u w:val="single"/>
          <w:rtl w:val="0"/>
        </w:rPr>
        <w:t xml:space="preserve">Fees</w:t>
      </w:r>
    </w:p>
    <w:p w:rsidR="00000000" w:rsidDel="00000000" w:rsidP="00000000" w:rsidRDefault="00000000" w:rsidRPr="00000000" w14:paraId="00000033">
      <w:pPr>
        <w:spacing w:after="0" w:line="240" w:lineRule="auto"/>
        <w:rPr>
          <w:sz w:val="24"/>
          <w:szCs w:val="24"/>
        </w:rPr>
      </w:pPr>
      <w:r w:rsidDel="00000000" w:rsidR="00000000" w:rsidRPr="00000000">
        <w:rPr>
          <w:sz w:val="24"/>
          <w:szCs w:val="24"/>
          <w:rtl w:val="0"/>
        </w:rPr>
        <w:t xml:space="preserve">£16 per team if </w:t>
      </w:r>
      <w:r w:rsidDel="00000000" w:rsidR="00000000" w:rsidRPr="00000000">
        <w:rPr>
          <w:b w:val="1"/>
          <w:sz w:val="24"/>
          <w:szCs w:val="24"/>
          <w:u w:val="single"/>
          <w:rtl w:val="0"/>
        </w:rPr>
        <w:t xml:space="preserve">ALL</w:t>
      </w:r>
      <w:r w:rsidDel="00000000" w:rsidR="00000000" w:rsidRPr="00000000">
        <w:rPr>
          <w:sz w:val="24"/>
          <w:szCs w:val="24"/>
          <w:rtl w:val="0"/>
        </w:rPr>
        <w:t xml:space="preserve"> runners are UKA registered</w:t>
      </w:r>
    </w:p>
    <w:p w:rsidR="00000000" w:rsidDel="00000000" w:rsidP="00000000" w:rsidRDefault="00000000" w:rsidRPr="00000000" w14:paraId="00000034">
      <w:pPr>
        <w:spacing w:after="0" w:line="240" w:lineRule="auto"/>
        <w:rPr>
          <w:sz w:val="24"/>
          <w:szCs w:val="24"/>
        </w:rPr>
      </w:pPr>
      <w:r w:rsidDel="00000000" w:rsidR="00000000" w:rsidRPr="00000000">
        <w:rPr>
          <w:sz w:val="24"/>
          <w:szCs w:val="24"/>
          <w:rtl w:val="0"/>
        </w:rPr>
        <w:t xml:space="preserve">£18 per team if one or more runners are not UKA registered</w:t>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For incomplete teams reduce by £3 per runner but the additional £2 must be paid if not all runners are UKA registered.</w:t>
      </w:r>
    </w:p>
    <w:p w:rsidR="00000000" w:rsidDel="00000000" w:rsidP="00000000" w:rsidRDefault="00000000" w:rsidRPr="00000000" w14:paraId="00000037">
      <w:pPr>
        <w:spacing w:after="0" w:line="240" w:lineRule="auto"/>
        <w:rPr>
          <w:b w:val="1"/>
          <w:sz w:val="24"/>
          <w:szCs w:val="24"/>
        </w:rPr>
      </w:pPr>
      <w:r w:rsidDel="00000000" w:rsidR="00000000" w:rsidRPr="00000000">
        <w:rPr>
          <w:sz w:val="24"/>
          <w:szCs w:val="24"/>
          <w:rtl w:val="0"/>
        </w:rPr>
        <w:tab/>
        <w:tab/>
        <w:tab/>
        <w:tab/>
      </w:r>
      <w:r w:rsidDel="00000000" w:rsidR="00000000" w:rsidRPr="00000000">
        <w:rPr>
          <w:b w:val="1"/>
          <w:sz w:val="24"/>
          <w:szCs w:val="24"/>
          <w:rtl w:val="0"/>
        </w:rPr>
        <w:t xml:space="preserve">Amount paid £________________</w:t>
      </w:r>
    </w:p>
    <w:p w:rsidR="00000000" w:rsidDel="00000000" w:rsidP="00000000" w:rsidRDefault="00000000" w:rsidRPr="00000000" w14:paraId="00000038">
      <w:pPr>
        <w:pBdr>
          <w:bottom w:color="000000" w:space="1" w:sz="12"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39">
      <w:pPr>
        <w:pBdr>
          <w:bottom w:color="000000" w:space="1" w:sz="12"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b w:val="1"/>
          <w:sz w:val="24"/>
          <w:szCs w:val="24"/>
        </w:rPr>
      </w:pPr>
      <w:r w:rsidDel="00000000" w:rsidR="00000000" w:rsidRPr="00000000">
        <w:rPr>
          <w:b w:val="1"/>
          <w:sz w:val="24"/>
          <w:szCs w:val="24"/>
          <w:rtl w:val="0"/>
        </w:rPr>
        <w:t xml:space="preserve">Official use</w:t>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Bib No. Allocated _______________</w:t>
        <w:tab/>
      </w:r>
    </w:p>
    <w:p w:rsidR="00000000" w:rsidDel="00000000" w:rsidP="00000000" w:rsidRDefault="00000000" w:rsidRPr="00000000" w14:paraId="0000003C">
      <w:pPr>
        <w:spacing w:after="0" w:line="240" w:lineRule="auto"/>
        <w:rPr>
          <w:sz w:val="24"/>
          <w:szCs w:val="24"/>
        </w:rPr>
      </w:pPr>
      <w:r w:rsidDel="00000000" w:rsidR="00000000" w:rsidRPr="00000000">
        <w:rPr>
          <w:rtl w:val="0"/>
        </w:rPr>
      </w:r>
    </w:p>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Fee received _______ Cash/Bank Transfer/Cheque(circle which)   Ref on transfer/cheque _____________</w:t>
      </w:r>
    </w:p>
    <w:p w:rsidR="00000000" w:rsidDel="00000000" w:rsidP="00000000" w:rsidRDefault="00000000" w:rsidRPr="00000000" w14:paraId="0000003E">
      <w:pPr>
        <w:spacing w:after="0" w:line="240" w:lineRule="auto"/>
        <w:rPr>
          <w:sz w:val="24"/>
          <w:szCs w:val="24"/>
        </w:rPr>
      </w:pPr>
      <w:r w:rsidDel="00000000" w:rsidR="00000000" w:rsidRPr="00000000">
        <w:rPr>
          <w:rtl w:val="0"/>
        </w:rPr>
      </w:r>
    </w:p>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Writing of team name and competitors names is legible  _______________ (Y/N)</w:t>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Declaration is signed ______________ (Y/N)</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F6783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67833"/>
    <w:rPr>
      <w:rFonts w:ascii="Tahoma" w:cs="Tahoma" w:hAnsi="Tahoma"/>
      <w:sz w:val="16"/>
      <w:szCs w:val="16"/>
    </w:rPr>
  </w:style>
  <w:style w:type="table" w:styleId="TableGrid">
    <w:name w:val="Table Grid"/>
    <w:basedOn w:val="TableNormal"/>
    <w:uiPriority w:val="59"/>
    <w:rsid w:val="00B82D3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84BAA"/>
    <w:pPr>
      <w:autoSpaceDE w:val="0"/>
      <w:autoSpaceDN w:val="0"/>
      <w:adjustRightInd w:val="0"/>
      <w:spacing w:after="0" w:line="240" w:lineRule="auto"/>
    </w:pPr>
    <w:rPr>
      <w:rFonts w:ascii="Verdana" w:cs="Verdana" w:hAnsi="Verdana"/>
      <w:color w:val="000000"/>
      <w:sz w:val="24"/>
      <w:szCs w:val="24"/>
    </w:rPr>
  </w:style>
  <w:style w:type="paragraph" w:styleId="ListParagraph">
    <w:name w:val="List Paragraph"/>
    <w:basedOn w:val="Normal"/>
    <w:uiPriority w:val="34"/>
    <w:qFormat w:val="1"/>
    <w:rsid w:val="005C1A42"/>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QU0a8SgwEgpb2TfnASMkiQQsw==">CgMxLjA4AHIhMWtucnRPYjhiVXE3MUhkSWxVeFpsNWg5YmMyNWFpMmxx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2025-04-23T17:05:00Z</dcterms:created>
  <dc:creator>Ean Parsons</dc:creator>
</cp:coreProperties>
</file>